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0D115C" w14:textId="77777777" w:rsidR="00152F1A" w:rsidRPr="00FF3356" w:rsidRDefault="00152F1A" w:rsidP="002C6F29">
      <w:pPr>
        <w:rPr>
          <w:b/>
          <w:sz w:val="30"/>
          <w:szCs w:val="30"/>
        </w:rPr>
      </w:pPr>
      <w:r w:rsidRPr="00FF3356">
        <w:rPr>
          <w:rFonts w:hint="eastAsia"/>
          <w:b/>
          <w:sz w:val="30"/>
          <w:szCs w:val="30"/>
        </w:rPr>
        <w:t>系统环境：</w:t>
      </w:r>
    </w:p>
    <w:p w14:paraId="4D5FDD26" w14:textId="6AB89651" w:rsidR="00152F1A" w:rsidRPr="002C6F29" w:rsidRDefault="00152F1A" w:rsidP="002C6F29">
      <w:r w:rsidRPr="002C6F29">
        <w:t>1</w:t>
      </w:r>
      <w:r w:rsidRPr="002C6F29">
        <w:rPr>
          <w:rFonts w:hint="eastAsia"/>
        </w:rPr>
        <w:t>、</w:t>
      </w:r>
      <w:r w:rsidRPr="002C6F29">
        <w:t>jdk1.8</w:t>
      </w:r>
      <w:r w:rsidRPr="002C6F29">
        <w:rPr>
          <w:rFonts w:hint="eastAsia"/>
        </w:rPr>
        <w:t>或以上</w:t>
      </w:r>
    </w:p>
    <w:p w14:paraId="1B1CADAD" w14:textId="77777777" w:rsidR="00152F1A" w:rsidRPr="002C6F29" w:rsidRDefault="00152F1A" w:rsidP="002C6F29"/>
    <w:p w14:paraId="363F87DC" w14:textId="27D29EC2" w:rsidR="00152F1A" w:rsidRPr="00FF3356" w:rsidRDefault="00152F1A" w:rsidP="002C6F29">
      <w:pPr>
        <w:rPr>
          <w:rFonts w:hint="eastAsia"/>
          <w:b/>
          <w:sz w:val="30"/>
          <w:szCs w:val="30"/>
        </w:rPr>
      </w:pPr>
      <w:r w:rsidRPr="00FF3356">
        <w:rPr>
          <w:rFonts w:hint="eastAsia"/>
          <w:b/>
          <w:sz w:val="30"/>
          <w:szCs w:val="30"/>
        </w:rPr>
        <w:t>系统说明：</w:t>
      </w:r>
    </w:p>
    <w:p w14:paraId="56214DE5" w14:textId="2B2C0750" w:rsidR="00FF3356" w:rsidRDefault="00FF3356" w:rsidP="002C6F29">
      <w:pPr>
        <w:rPr>
          <w:rFonts w:hint="eastAsia"/>
        </w:rPr>
      </w:pPr>
      <w:r>
        <w:rPr>
          <w:rFonts w:hint="eastAsia"/>
        </w:rPr>
        <w:t>PS:</w:t>
      </w:r>
      <w:r>
        <w:rPr>
          <w:rFonts w:hint="eastAsia"/>
        </w:rPr>
        <w:t>本系统原定</w:t>
      </w:r>
      <w:r>
        <w:rPr>
          <w:rFonts w:hint="eastAsia"/>
        </w:rPr>
        <w:t>Web</w:t>
      </w:r>
      <w:r>
        <w:rPr>
          <w:rFonts w:hint="eastAsia"/>
        </w:rPr>
        <w:t>开发，但由于小组成员均无</w:t>
      </w:r>
      <w:r>
        <w:rPr>
          <w:rFonts w:hint="eastAsia"/>
        </w:rPr>
        <w:t>web</w:t>
      </w:r>
      <w:r>
        <w:rPr>
          <w:rFonts w:hint="eastAsia"/>
        </w:rPr>
        <w:t>基础，在利用一个星期学习</w:t>
      </w:r>
      <w:r>
        <w:rPr>
          <w:rFonts w:hint="eastAsia"/>
        </w:rPr>
        <w:t>HTML/CSS/Java Script</w:t>
      </w:r>
      <w:r>
        <w:rPr>
          <w:rFonts w:hint="eastAsia"/>
        </w:rPr>
        <w:t>后未能写出完善的</w:t>
      </w:r>
      <w:r>
        <w:rPr>
          <w:rFonts w:hint="eastAsia"/>
        </w:rPr>
        <w:t>JS</w:t>
      </w:r>
      <w:r>
        <w:rPr>
          <w:rFonts w:hint="eastAsia"/>
        </w:rPr>
        <w:t>脚本，仅完成了登陆、加载、图片处理的网页以及加载图片的操作，鉴于时间问题，后期改用</w:t>
      </w:r>
      <w:r>
        <w:rPr>
          <w:rFonts w:hint="eastAsia"/>
        </w:rPr>
        <w:t>基本</w:t>
      </w:r>
      <w:r>
        <w:rPr>
          <w:rFonts w:hint="eastAsia"/>
        </w:rPr>
        <w:t>Java</w:t>
      </w:r>
      <w:r>
        <w:rPr>
          <w:rFonts w:hint="eastAsia"/>
        </w:rPr>
        <w:t>语言</w:t>
      </w:r>
      <w:r>
        <w:rPr>
          <w:rFonts w:hint="eastAsia"/>
        </w:rPr>
        <w:t>Java Swing</w:t>
      </w:r>
      <w:r>
        <w:rPr>
          <w:rFonts w:hint="eastAsia"/>
        </w:rPr>
        <w:t>和</w:t>
      </w:r>
      <w:r>
        <w:rPr>
          <w:rFonts w:hint="eastAsia"/>
        </w:rPr>
        <w:t>RMI</w:t>
      </w:r>
      <w:r>
        <w:rPr>
          <w:rFonts w:hint="eastAsia"/>
        </w:rPr>
        <w:t>编写该系统，预计于迭代二实现完全</w:t>
      </w:r>
      <w:r>
        <w:rPr>
          <w:rFonts w:hint="eastAsia"/>
        </w:rPr>
        <w:t>web</w:t>
      </w:r>
      <w:r>
        <w:rPr>
          <w:rFonts w:hint="eastAsia"/>
        </w:rPr>
        <w:t>开发</w:t>
      </w:r>
    </w:p>
    <w:p w14:paraId="53214C2C" w14:textId="2B6FDE14" w:rsidR="00FF3356" w:rsidRPr="00FF3356" w:rsidRDefault="00FF3356" w:rsidP="002C6F29">
      <w:pPr>
        <w:rPr>
          <w:b/>
          <w:sz w:val="30"/>
          <w:szCs w:val="30"/>
        </w:rPr>
      </w:pPr>
      <w:r w:rsidRPr="00FF3356">
        <w:rPr>
          <w:rFonts w:hint="eastAsia"/>
          <w:b/>
          <w:sz w:val="30"/>
          <w:szCs w:val="30"/>
        </w:rPr>
        <w:t>用户使用手册：</w:t>
      </w:r>
    </w:p>
    <w:p w14:paraId="3E4BDDBC" w14:textId="0C710B95" w:rsidR="00152F1A" w:rsidRDefault="00152F1A" w:rsidP="002B626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2C6F29">
        <w:rPr>
          <w:rFonts w:hint="eastAsia"/>
        </w:rPr>
        <w:t>在</w:t>
      </w:r>
      <w:proofErr w:type="spellStart"/>
      <w:r w:rsidR="00FF3356">
        <w:rPr>
          <w:rFonts w:hint="eastAsia"/>
        </w:rPr>
        <w:t>COUNTS_Phase_I</w:t>
      </w:r>
      <w:proofErr w:type="spellEnd"/>
      <w:r w:rsidRPr="002C6F29">
        <w:rPr>
          <w:rFonts w:hint="eastAsia"/>
        </w:rPr>
        <w:t>目录</w:t>
      </w:r>
      <w:proofErr w:type="gramStart"/>
      <w:r w:rsidRPr="002C6F29">
        <w:rPr>
          <w:rFonts w:hint="eastAsia"/>
        </w:rPr>
        <w:t>下</w:t>
      </w:r>
      <w:proofErr w:type="gramEnd"/>
      <w:r w:rsidR="00FF3356">
        <w:rPr>
          <w:rFonts w:hint="eastAsia"/>
        </w:rPr>
        <w:t>下载</w:t>
      </w:r>
      <w:proofErr w:type="spellStart"/>
      <w:r w:rsidR="00FF3356">
        <w:rPr>
          <w:rFonts w:hint="eastAsia"/>
        </w:rPr>
        <w:t>Project.rar</w:t>
      </w:r>
      <w:proofErr w:type="spellEnd"/>
      <w:r w:rsidR="00FF3356">
        <w:rPr>
          <w:rFonts w:hint="eastAsia"/>
        </w:rPr>
        <w:t>压缩文件到本地</w:t>
      </w:r>
    </w:p>
    <w:p w14:paraId="6C8F2CB5" w14:textId="5FA3DC54" w:rsidR="002C6F29" w:rsidRDefault="00FF3356" w:rsidP="002B626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在本地解压并将</w:t>
      </w:r>
      <w:r w:rsidR="002B6269">
        <w:rPr>
          <w:rFonts w:hint="eastAsia"/>
        </w:rPr>
        <w:t>Server.jar</w:t>
      </w:r>
      <w:r w:rsidR="002B6269">
        <w:rPr>
          <w:rFonts w:hint="eastAsia"/>
        </w:rPr>
        <w:t>（服务器</w:t>
      </w:r>
      <w:r w:rsidR="002B6269">
        <w:rPr>
          <w:rFonts w:hint="eastAsia"/>
        </w:rPr>
        <w:t>jar</w:t>
      </w:r>
      <w:r w:rsidR="002B6269">
        <w:rPr>
          <w:rFonts w:hint="eastAsia"/>
        </w:rPr>
        <w:t>包）和</w:t>
      </w:r>
      <w:r w:rsidR="002B6269" w:rsidRPr="002B6269">
        <w:t>Images</w:t>
      </w:r>
      <w:r w:rsidR="002B6269">
        <w:t>、</w:t>
      </w:r>
      <w:proofErr w:type="spellStart"/>
      <w:r w:rsidR="002B6269" w:rsidRPr="002B6269">
        <w:t>G_Tag</w:t>
      </w:r>
      <w:proofErr w:type="spellEnd"/>
      <w:r w:rsidR="002B6269">
        <w:t>、</w:t>
      </w:r>
      <w:proofErr w:type="spellStart"/>
      <w:r w:rsidR="002B6269" w:rsidRPr="002B6269">
        <w:t>L_Tag</w:t>
      </w:r>
      <w:proofErr w:type="spellEnd"/>
      <w:r w:rsidR="002B6269">
        <w:t>、</w:t>
      </w:r>
      <w:proofErr w:type="spellStart"/>
      <w:r w:rsidR="002B6269" w:rsidRPr="002B6269">
        <w:t>A_Tag</w:t>
      </w:r>
      <w:proofErr w:type="spellEnd"/>
      <w:r w:rsidR="002B6269">
        <w:rPr>
          <w:rFonts w:hint="eastAsia"/>
        </w:rPr>
        <w:t>等</w:t>
      </w:r>
      <w:r w:rsidR="002B6269">
        <w:rPr>
          <w:rFonts w:hint="eastAsia"/>
        </w:rPr>
        <w:t>resource</w:t>
      </w:r>
      <w:r w:rsidR="002B6269">
        <w:rPr>
          <w:rFonts w:hint="eastAsia"/>
        </w:rPr>
        <w:t>文件置于同一目录下</w:t>
      </w:r>
    </w:p>
    <w:p w14:paraId="2C4874DC" w14:textId="421134C7" w:rsidR="002B6269" w:rsidRDefault="002B6269" w:rsidP="002B626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双击运行</w:t>
      </w:r>
      <w:r>
        <w:rPr>
          <w:rFonts w:hint="eastAsia"/>
        </w:rPr>
        <w:t>Server.jar</w:t>
      </w:r>
      <w:r>
        <w:rPr>
          <w:rFonts w:hint="eastAsia"/>
        </w:rPr>
        <w:t>即可启动服务器（预计</w:t>
      </w:r>
      <w:r>
        <w:rPr>
          <w:rFonts w:hint="eastAsia"/>
        </w:rPr>
        <w:t>3</w:t>
      </w:r>
      <w:r>
        <w:rPr>
          <w:rFonts w:hint="eastAsia"/>
        </w:rPr>
        <w:t>秒）</w:t>
      </w:r>
    </w:p>
    <w:p w14:paraId="4C96A087" w14:textId="26C8D817" w:rsidR="002B6269" w:rsidRDefault="002B6269" w:rsidP="002B626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然后再双击</w:t>
      </w:r>
      <w:r>
        <w:rPr>
          <w:rFonts w:hint="eastAsia"/>
        </w:rPr>
        <w:t>Client.jar</w:t>
      </w:r>
      <w:r>
        <w:rPr>
          <w:rFonts w:hint="eastAsia"/>
        </w:rPr>
        <w:t>启动客户端，约</w:t>
      </w:r>
      <w:r>
        <w:rPr>
          <w:rFonts w:hint="eastAsia"/>
        </w:rPr>
        <w:t>1</w:t>
      </w:r>
      <w:r>
        <w:rPr>
          <w:rFonts w:hint="eastAsia"/>
        </w:rPr>
        <w:t>秒后出现登陆窗口（如下图）</w:t>
      </w:r>
    </w:p>
    <w:p w14:paraId="3674D170" w14:textId="452B2164" w:rsidR="002B6269" w:rsidRPr="002B6269" w:rsidRDefault="002B6269" w:rsidP="002B6269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noProof/>
          <w:kern w:val="0"/>
        </w:rPr>
        <w:drawing>
          <wp:inline distT="0" distB="0" distL="0" distR="0" wp14:anchorId="0101A071" wp14:editId="5B68239D">
            <wp:extent cx="3482975" cy="3235960"/>
            <wp:effectExtent l="0" t="0" r="3175" b="2540"/>
            <wp:docPr id="1" name="图片 1" descr="C:\Users\Kevin\AppData\Roaming\Tencent\Users\1269897230\QQ\WinTemp\RichOle\)%6G9(W7H]KX]QU1V~(D@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vin\AppData\Roaming\Tencent\Users\1269897230\QQ\WinTemp\RichOle\)%6G9(W7H]KX]QU1V~(D@F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3EBB" w14:textId="3450D8BE" w:rsidR="002B6269" w:rsidRDefault="002B6269" w:rsidP="002B6269">
      <w:pPr>
        <w:pStyle w:val="a3"/>
        <w:ind w:left="360" w:firstLineChars="0" w:firstLine="0"/>
        <w:rPr>
          <w:rFonts w:hint="eastAsia"/>
        </w:rPr>
      </w:pPr>
      <w:proofErr w:type="gramStart"/>
      <w:r>
        <w:rPr>
          <w:rFonts w:hint="eastAsia"/>
        </w:rPr>
        <w:t>鉴于本</w:t>
      </w:r>
      <w:proofErr w:type="gramEnd"/>
      <w:r>
        <w:rPr>
          <w:rFonts w:hint="eastAsia"/>
        </w:rPr>
        <w:t>系统为实现用户管理，直接点击</w:t>
      </w:r>
      <w:r>
        <w:rPr>
          <w:rFonts w:hint="eastAsia"/>
        </w:rPr>
        <w:t>Login</w:t>
      </w:r>
      <w:r>
        <w:rPr>
          <w:rFonts w:hint="eastAsia"/>
        </w:rPr>
        <w:t>按钮即可登陆</w:t>
      </w:r>
    </w:p>
    <w:p w14:paraId="1C97D07C" w14:textId="58F03E24" w:rsidR="002B6269" w:rsidRPr="002B6269" w:rsidRDefault="002B6269" w:rsidP="002B6269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 w:rsidRPr="002B6269">
        <w:rPr>
          <w:rFonts w:ascii="宋体" w:eastAsia="宋体" w:hAnsi="宋体" w:cs="宋体" w:hint="eastAsia"/>
          <w:kern w:val="0"/>
        </w:rPr>
        <w:t>登录后进入用户面板</w:t>
      </w:r>
      <w:r>
        <w:rPr>
          <w:rFonts w:ascii="宋体" w:eastAsia="宋体" w:hAnsi="宋体" w:cs="宋体" w:hint="eastAsia"/>
          <w:kern w:val="0"/>
        </w:rPr>
        <w:t>（如图）</w:t>
      </w:r>
    </w:p>
    <w:p w14:paraId="60969466" w14:textId="6B71D7B7" w:rsidR="002B6269" w:rsidRPr="002B6269" w:rsidRDefault="002B6269" w:rsidP="002B6269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27AEB03" wp14:editId="69D6F88C">
            <wp:extent cx="5136542" cy="3868606"/>
            <wp:effectExtent l="0" t="0" r="6985" b="0"/>
            <wp:docPr id="4" name="图片 4" descr="C:\Users\Kevin\AppData\Roaming\Tencent\Users\1269897230\QQ\WinTemp\RichOle\A%]V7CWQ(SH}M70LVCUC8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evin\AppData\Roaming\Tencent\Users\1269897230\QQ\WinTemp\RichOle\A%]V7CWQ(SH}M70LVCUC8A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293" cy="387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3439" w14:textId="242A5EAF" w:rsidR="002B6269" w:rsidRDefault="00686AC7" w:rsidP="002B6269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t>点击首页图标，即可加载Images中的本地图片集（如下图）</w:t>
      </w:r>
    </w:p>
    <w:p w14:paraId="40292A98" w14:textId="5AEC7E5B" w:rsidR="00686AC7" w:rsidRPr="00686AC7" w:rsidRDefault="00686AC7" w:rsidP="00686AC7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noProof/>
        </w:rPr>
        <w:drawing>
          <wp:inline distT="0" distB="0" distL="0" distR="0" wp14:anchorId="0EE9F358" wp14:editId="5942F1C5">
            <wp:extent cx="5239909" cy="3946457"/>
            <wp:effectExtent l="0" t="0" r="0" b="0"/>
            <wp:docPr id="5" name="图片 5" descr="C:\Users\Kevin\AppData\Roaming\Tencent\Users\1269897230\QQ\WinTemp\RichOle\BX2]G2@9$EHW)E6$ZYGMI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evin\AppData\Roaming\Tencent\Users\1269897230\QQ\WinTemp\RichOle\BX2]G2@9$EHW)E6$ZYGMIOX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39" cy="39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2290" w14:textId="4E3F27CA" w:rsidR="00686AC7" w:rsidRDefault="00686AC7" w:rsidP="00686AC7">
      <w:pPr>
        <w:widowControl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t>本地图片</w:t>
      </w:r>
      <w:proofErr w:type="gramStart"/>
      <w:r>
        <w:rPr>
          <w:rFonts w:ascii="宋体" w:eastAsia="宋体" w:hAnsi="宋体" w:cs="宋体" w:hint="eastAsia"/>
          <w:kern w:val="0"/>
        </w:rPr>
        <w:t>集采用</w:t>
      </w:r>
      <w:proofErr w:type="gramEnd"/>
      <w:r>
        <w:rPr>
          <w:rFonts w:ascii="宋体" w:eastAsia="宋体" w:hAnsi="宋体" w:cs="宋体" w:hint="eastAsia"/>
          <w:kern w:val="0"/>
        </w:rPr>
        <w:t>分页呈现（每页8张图），通过页码左右《》按钮可实现上下翻页操作</w:t>
      </w:r>
    </w:p>
    <w:p w14:paraId="67E6492C" w14:textId="5F2A16C6" w:rsidR="00686AC7" w:rsidRPr="00686AC7" w:rsidRDefault="00686AC7" w:rsidP="00686AC7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 w:rsidRPr="00686AC7">
        <w:rPr>
          <w:rFonts w:ascii="宋体" w:eastAsia="宋体" w:hAnsi="宋体" w:cs="宋体" w:hint="eastAsia"/>
          <w:kern w:val="0"/>
        </w:rPr>
        <w:lastRenderedPageBreak/>
        <w:t>当看到需要编辑的图片时点击，即可进入预览界面</w:t>
      </w:r>
      <w:r>
        <w:rPr>
          <w:rFonts w:ascii="宋体" w:eastAsia="宋体" w:hAnsi="宋体" w:cs="宋体" w:hint="eastAsia"/>
          <w:kern w:val="0"/>
        </w:rPr>
        <w:t>（如下），此时仍可通过前一张和后一张更换图片，</w:t>
      </w:r>
      <w:proofErr w:type="gramStart"/>
      <w:r>
        <w:rPr>
          <w:rFonts w:ascii="宋体" w:eastAsia="宋体" w:hAnsi="宋体" w:cs="宋体" w:hint="eastAsia"/>
          <w:kern w:val="0"/>
        </w:rPr>
        <w:t>《</w:t>
      </w:r>
      <w:proofErr w:type="gramEnd"/>
      <w:r>
        <w:rPr>
          <w:rFonts w:ascii="宋体" w:eastAsia="宋体" w:hAnsi="宋体" w:cs="宋体" w:hint="eastAsia"/>
          <w:kern w:val="0"/>
        </w:rPr>
        <w:t>为返回上个界面的按钮</w:t>
      </w:r>
    </w:p>
    <w:p w14:paraId="32887897" w14:textId="7299C4D8" w:rsidR="00686AC7" w:rsidRDefault="00686AC7" w:rsidP="00686AC7">
      <w:pPr>
        <w:widowControl/>
        <w:jc w:val="left"/>
        <w:rPr>
          <w:rFonts w:ascii="宋体" w:eastAsia="宋体" w:hAnsi="宋体" w:cs="宋体" w:hint="eastAsia"/>
          <w:kern w:val="0"/>
        </w:rPr>
      </w:pPr>
      <w:r>
        <w:rPr>
          <w:noProof/>
        </w:rPr>
        <w:drawing>
          <wp:inline distT="0" distB="0" distL="0" distR="0" wp14:anchorId="7E2A2989" wp14:editId="21A4899D">
            <wp:extent cx="5231958" cy="3940468"/>
            <wp:effectExtent l="0" t="0" r="6985" b="3175"/>
            <wp:docPr id="6" name="图片 6" descr="C:\Users\Kevin\AppData\Roaming\Tencent\Users\1269897230\QQ\WinTemp\RichOle\`FE$5YKWEC[K34F4LL{5U]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evin\AppData\Roaming\Tencent\Users\1269897230\QQ\WinTemp\RichOle\`FE$5YKWEC[K34F4LL{5U]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91" cy="394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9F74" w14:textId="407227EA" w:rsidR="00686AC7" w:rsidRPr="00686AC7" w:rsidRDefault="00686AC7" w:rsidP="00686AC7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 w:rsidRPr="00686AC7">
        <w:rPr>
          <w:rFonts w:ascii="宋体" w:eastAsia="宋体" w:hAnsi="宋体" w:cs="宋体" w:hint="eastAsia"/>
          <w:kern w:val="0"/>
        </w:rPr>
        <w:t>点击查看详细按钮，即会将图片以及已有标注信息在工作区呈现</w:t>
      </w:r>
    </w:p>
    <w:p w14:paraId="7C208C8D" w14:textId="585F40CA" w:rsidR="00686AC7" w:rsidRPr="00686AC7" w:rsidRDefault="00686AC7" w:rsidP="00686AC7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noProof/>
        </w:rPr>
        <w:drawing>
          <wp:inline distT="0" distB="0" distL="0" distR="0" wp14:anchorId="3D157B1B" wp14:editId="58FB3400">
            <wp:extent cx="5231958" cy="3618009"/>
            <wp:effectExtent l="0" t="0" r="6985" b="1905"/>
            <wp:docPr id="8" name="图片 8" descr="C:\Users\Kevin\AppData\Roaming\Tencent\Users\1269897230\QQ\WinTemp\RichOle\GIZ@X[QH(9{`XCFY2AQ}[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evin\AppData\Roaming\Tencent\Users\1269897230\QQ\WinTemp\RichOle\GIZ@X[QH(9{`XCFY2AQ}[}H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82" cy="362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EFE6" w14:textId="33E080A7" w:rsidR="00686AC7" w:rsidRPr="00716B93" w:rsidRDefault="00716B93" w:rsidP="00716B9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 w:rsidRPr="00716B93">
        <w:rPr>
          <w:rFonts w:ascii="宋体" w:eastAsia="宋体" w:hAnsi="宋体" w:cs="宋体" w:hint="eastAsia"/>
          <w:kern w:val="0"/>
        </w:rPr>
        <w:t>如果需要对已有标记进行修改，即可点击重置按钮</w:t>
      </w:r>
      <w:r w:rsidR="00874FD4">
        <w:rPr>
          <w:rFonts w:ascii="宋体" w:eastAsia="宋体" w:hAnsi="宋体" w:cs="宋体" w:hint="eastAsia"/>
          <w:kern w:val="0"/>
        </w:rPr>
        <w:t>（注意重置次数默认一次，若需多次重置，需从上一级界面再次打开该图片）</w:t>
      </w:r>
    </w:p>
    <w:p w14:paraId="613EE2FE" w14:textId="4D8A8A4B" w:rsidR="00716B93" w:rsidRPr="00716B93" w:rsidRDefault="00716B93" w:rsidP="00716B93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38BDB7BF" wp14:editId="473E007F">
            <wp:extent cx="5231958" cy="3618010"/>
            <wp:effectExtent l="0" t="0" r="6985" b="1905"/>
            <wp:docPr id="9" name="图片 9" descr="C:\Users\Kevin\AppData\Roaming\Tencent\Users\1269897230\QQ\WinTemp\RichOle\65_L{)K9T~SB4I[K2{9%%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evin\AppData\Roaming\Tencent\Users\1269897230\QQ\WinTemp\RichOle\65_L{)K9T~SB4I[K2{9%%R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6" cy="361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6707" w14:textId="38419CF2" w:rsidR="00716B93" w:rsidRDefault="00716B93" w:rsidP="00716B9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 w:rsidRPr="00716B93">
        <w:rPr>
          <w:rFonts w:ascii="宋体" w:eastAsia="宋体" w:hAnsi="宋体" w:cs="宋体" w:hint="eastAsia"/>
          <w:kern w:val="0"/>
        </w:rPr>
        <w:t>在修改完成后即可点击保存按钮，这时所做标注信息将被保存到服务器数据文件夹中。</w:t>
      </w:r>
    </w:p>
    <w:p w14:paraId="04745EF8" w14:textId="425CAB4D" w:rsidR="00716B93" w:rsidRDefault="00716B93" w:rsidP="00716B9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t>标注说明：</w:t>
      </w:r>
    </w:p>
    <w:p w14:paraId="482ECE66" w14:textId="1F6BFE6D" w:rsidR="00716B93" w:rsidRDefault="00716B93" w:rsidP="00716B93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t>A</w:t>
      </w:r>
      <w:r>
        <w:rPr>
          <w:rFonts w:ascii="宋体" w:eastAsia="宋体" w:hAnsi="宋体" w:cs="宋体" w:hint="eastAsia"/>
          <w:kern w:val="0"/>
        </w:rPr>
        <w:t>、全局标记区域填写对图片的全局标注</w:t>
      </w:r>
    </w:p>
    <w:p w14:paraId="413976DF" w14:textId="30D4ED62" w:rsidR="00716B93" w:rsidRDefault="00716B93" w:rsidP="00716B93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t>B</w:t>
      </w:r>
      <w:r>
        <w:rPr>
          <w:rFonts w:ascii="宋体" w:eastAsia="宋体" w:hAnsi="宋体" w:cs="宋体" w:hint="eastAsia"/>
          <w:kern w:val="0"/>
        </w:rPr>
        <w:t>、对于局部标记的话，可先将上方形状选择矩形，状态改为确定（未确定时所画矩形可通过再次点击矩形右下区域取消，确定则无法更改所画矩形），</w:t>
      </w:r>
    </w:p>
    <w:p w14:paraId="73A39B3F" w14:textId="6C3D4181" w:rsidR="00716B93" w:rsidRDefault="00716B93" w:rsidP="00716B93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t>鼠标左键点击图片区域确定起始点后右下拖动鼠标至合适位置松开，即确定了一个局部区域，矩形颜色依次为红、黑、蓝、</w:t>
      </w:r>
      <w:r w:rsidR="00874FD4">
        <w:rPr>
          <w:rFonts w:ascii="宋体" w:eastAsia="宋体" w:hAnsi="宋体" w:cs="宋体" w:hint="eastAsia"/>
          <w:kern w:val="0"/>
        </w:rPr>
        <w:t>绿，对应标注分别写于下方文本框（目前最多4个，迭代二web再修改布局及标注实现）</w:t>
      </w:r>
    </w:p>
    <w:p w14:paraId="0049DE35" w14:textId="16BF160A" w:rsidR="00874FD4" w:rsidRPr="00874FD4" w:rsidRDefault="00874FD4" w:rsidP="00874FD4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noProof/>
          <w:kern w:val="0"/>
        </w:rPr>
        <w:drawing>
          <wp:inline distT="0" distB="0" distL="0" distR="0" wp14:anchorId="36EEC009" wp14:editId="6C3F20B9">
            <wp:extent cx="4572000" cy="3161633"/>
            <wp:effectExtent l="0" t="0" r="0" b="1270"/>
            <wp:docPr id="10" name="图片 10" descr="C:\Users\Kevin\AppData\Roaming\Tencent\Users\1269897230\QQ\WinTemp\RichOle\6H(WEVW@SA5WXGSZ1V_`%{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evin\AppData\Roaming\Tencent\Users\1269897230\QQ\WinTemp\RichOle\6H(WEVW@SA5WXGSZ1V_`%{X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98" cy="316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DC0A" w14:textId="06F86000" w:rsidR="00874FD4" w:rsidRDefault="00874FD4" w:rsidP="00874FD4">
      <w:pPr>
        <w:widowControl/>
        <w:ind w:left="720" w:hangingChars="300" w:hanging="72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lastRenderedPageBreak/>
        <w:t xml:space="preserve">  C、区域划分时</w:t>
      </w:r>
      <w:r>
        <w:rPr>
          <w:rFonts w:ascii="宋体" w:eastAsia="宋体" w:hAnsi="宋体" w:cs="宋体" w:hint="eastAsia"/>
          <w:kern w:val="0"/>
        </w:rPr>
        <w:t>上方形状改为多边形，状态依旧为确定</w:t>
      </w:r>
      <w:r>
        <w:rPr>
          <w:rFonts w:ascii="宋体" w:eastAsia="宋体" w:hAnsi="宋体" w:cs="宋体" w:hint="eastAsia"/>
          <w:kern w:val="0"/>
        </w:rPr>
        <w:t>，</w:t>
      </w:r>
      <w:proofErr w:type="gramStart"/>
      <w:r>
        <w:rPr>
          <w:rFonts w:ascii="宋体" w:eastAsia="宋体" w:hAnsi="宋体" w:cs="宋体" w:hint="eastAsia"/>
          <w:kern w:val="0"/>
        </w:rPr>
        <w:t>这采用依此连</w:t>
      </w:r>
      <w:proofErr w:type="gramEnd"/>
      <w:r>
        <w:rPr>
          <w:rFonts w:ascii="宋体" w:eastAsia="宋体" w:hAnsi="宋体" w:cs="宋体" w:hint="eastAsia"/>
          <w:kern w:val="0"/>
        </w:rPr>
        <w:t>点构建多边形区域</w:t>
      </w:r>
      <w:r>
        <w:rPr>
          <w:rFonts w:ascii="宋体" w:eastAsia="宋体" w:hAnsi="宋体" w:cs="宋体" w:hint="eastAsia"/>
          <w:kern w:val="0"/>
        </w:rPr>
        <w:t>（鼠标每次点击即会绘出一个点）</w:t>
      </w:r>
      <w:r>
        <w:rPr>
          <w:rFonts w:ascii="宋体" w:eastAsia="宋体" w:hAnsi="宋体" w:cs="宋体" w:hint="eastAsia"/>
          <w:kern w:val="0"/>
        </w:rPr>
        <w:t>，标注信息填于多边形区域文本框，效果图如下：</w:t>
      </w:r>
    </w:p>
    <w:p w14:paraId="4ACDF231" w14:textId="62D0AF37" w:rsidR="00874FD4" w:rsidRPr="00874FD4" w:rsidRDefault="00874FD4" w:rsidP="00874FD4">
      <w:pPr>
        <w:widowControl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noProof/>
          <w:kern w:val="0"/>
        </w:rPr>
        <w:drawing>
          <wp:inline distT="0" distB="0" distL="0" distR="0" wp14:anchorId="5A60B35E" wp14:editId="1FEB6B1D">
            <wp:extent cx="5231958" cy="3618008"/>
            <wp:effectExtent l="0" t="0" r="6985" b="1905"/>
            <wp:docPr id="11" name="图片 11" descr="C:\Users\Kevin\AppData\Roaming\Tencent\Users\1269897230\QQ\WinTemp\RichOle\8}4PKU93E6(J_71CAT8HR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evin\AppData\Roaming\Tencent\Users\1269897230\QQ\WinTemp\RichOle\8}4PKU93E6(J_71CAT8HRUQ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675" cy="36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78ED6" w14:textId="5A83B1D2" w:rsidR="00874FD4" w:rsidRPr="00874FD4" w:rsidRDefault="00874FD4" w:rsidP="00874FD4">
      <w:pPr>
        <w:widowControl/>
        <w:ind w:left="720" w:hangingChars="300" w:hanging="72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11、</w:t>
      </w:r>
      <w:r>
        <w:rPr>
          <w:rFonts w:ascii="宋体" w:eastAsia="宋体" w:hAnsi="宋体" w:cs="宋体" w:hint="eastAsia"/>
          <w:kern w:val="0"/>
        </w:rPr>
        <w:t>以上为迭代</w:t>
      </w:r>
      <w:proofErr w:type="gramStart"/>
      <w:r>
        <w:rPr>
          <w:rFonts w:ascii="宋体" w:eastAsia="宋体" w:hAnsi="宋体" w:cs="宋体" w:hint="eastAsia"/>
          <w:kern w:val="0"/>
        </w:rPr>
        <w:t>一</w:t>
      </w:r>
      <w:proofErr w:type="gramEnd"/>
      <w:r>
        <w:rPr>
          <w:rFonts w:ascii="宋体" w:eastAsia="宋体" w:hAnsi="宋体" w:cs="宋体" w:hint="eastAsia"/>
          <w:kern w:val="0"/>
        </w:rPr>
        <w:t>实现，因为迭代二将改用web重新布局，故</w:t>
      </w:r>
      <w:r w:rsidR="00F56304">
        <w:rPr>
          <w:rFonts w:ascii="宋体" w:eastAsia="宋体" w:hAnsi="宋体" w:cs="宋体" w:hint="eastAsia"/>
          <w:kern w:val="0"/>
        </w:rPr>
        <w:t>迭代一做得有点粗糙，有些细节处理不过合理，不过对于存在的瑕疵将在迭代二中进行改善（比如区域划分将改用画笔而不是多边形，标注信息将填充</w:t>
      </w:r>
      <w:proofErr w:type="gramStart"/>
      <w:r w:rsidR="00F56304">
        <w:rPr>
          <w:rFonts w:ascii="宋体" w:eastAsia="宋体" w:hAnsi="宋体" w:cs="宋体" w:hint="eastAsia"/>
          <w:kern w:val="0"/>
        </w:rPr>
        <w:t>于图片</w:t>
      </w:r>
      <w:proofErr w:type="gramEnd"/>
      <w:r w:rsidR="00F56304">
        <w:rPr>
          <w:rFonts w:ascii="宋体" w:eastAsia="宋体" w:hAnsi="宋体" w:cs="宋体" w:hint="eastAsia"/>
          <w:kern w:val="0"/>
        </w:rPr>
        <w:t>对应标注区域而不是写于文本框，</w:t>
      </w:r>
      <w:proofErr w:type="spellStart"/>
      <w:r w:rsidR="00F56304">
        <w:rPr>
          <w:rFonts w:ascii="宋体" w:eastAsia="宋体" w:hAnsi="宋体" w:cs="宋体" w:hint="eastAsia"/>
          <w:kern w:val="0"/>
        </w:rPr>
        <w:t>etc</w:t>
      </w:r>
      <w:proofErr w:type="spellEnd"/>
      <w:r w:rsidR="00F56304">
        <w:rPr>
          <w:rFonts w:ascii="宋体" w:eastAsia="宋体" w:hAnsi="宋体" w:cs="宋体"/>
          <w:kern w:val="0"/>
        </w:rPr>
        <w:t>…</w:t>
      </w:r>
      <w:r w:rsidR="00F56304">
        <w:rPr>
          <w:rFonts w:ascii="宋体" w:eastAsia="宋体" w:hAnsi="宋体" w:cs="宋体" w:hint="eastAsia"/>
          <w:kern w:val="0"/>
        </w:rPr>
        <w:t>）</w:t>
      </w:r>
      <w:bookmarkStart w:id="0" w:name="_GoBack"/>
      <w:bookmarkEnd w:id="0"/>
    </w:p>
    <w:sectPr w:rsidR="00874FD4" w:rsidRPr="00874FD4" w:rsidSect="0075181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107C69"/>
    <w:multiLevelType w:val="hybridMultilevel"/>
    <w:tmpl w:val="38E07282"/>
    <w:lvl w:ilvl="0" w:tplc="0E147C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2F1A"/>
    <w:rsid w:val="00152F1A"/>
    <w:rsid w:val="002B6269"/>
    <w:rsid w:val="002C6F29"/>
    <w:rsid w:val="003111A3"/>
    <w:rsid w:val="00334140"/>
    <w:rsid w:val="00686AC7"/>
    <w:rsid w:val="00716B93"/>
    <w:rsid w:val="0075181D"/>
    <w:rsid w:val="00874FD4"/>
    <w:rsid w:val="00935728"/>
    <w:rsid w:val="00F56304"/>
    <w:rsid w:val="00FF3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BFF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572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3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B626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B626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572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3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B626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B626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6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9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12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5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5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4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8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157</Words>
  <Characters>899</Characters>
  <Application>Microsoft Office Word</Application>
  <DocSecurity>0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Kevin</cp:lastModifiedBy>
  <cp:revision>3</cp:revision>
  <dcterms:created xsi:type="dcterms:W3CDTF">2016-04-16T04:04:00Z</dcterms:created>
  <dcterms:modified xsi:type="dcterms:W3CDTF">2018-03-24T15:22:00Z</dcterms:modified>
</cp:coreProperties>
</file>